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3" w:rsidRDefault="00B93F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ЧТО? ГДЕ? КОГДА?</w:t>
      </w:r>
      <w:r w:rsidRPr="00B93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только название знаменитой интеллектуальной игры, но и главные вопросы, на которые надо знать ответ, если вы стали участником или очевидцем чрезвычайной ситуации.</w:t>
      </w:r>
      <w:r w:rsidRPr="00B93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Первое, что необходимо сделать – постараться успокоиться и позвонить по номеру телефона 112 или 101. На том конце провода вам ответит грамотный, подготовленный специалист – диспетчер, которому необходимо сообщить: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произошло?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Какое чрезвычайное событие произошло?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Есть ли угроза вашей жизни или жизни окружающих?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Есть ли пострадавшие, а если есть, то сколько?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 произошло?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 точный адрес или постараться сориентироваться и назвать примерный адрес по соседними зданиям или километру автодороги.</w:t>
      </w:r>
      <w:proofErr w:type="gramEnd"/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это невозможно, то район вашего местонахождения и крупные ориентиры, которые помогут вас найти.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Назвать ваше имя и контактный телефон, чтобы спасатели могли с вами связаться и прибыть на точное место, чтобы оказать помощь.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произошло?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Рассказать, когда случилось событие.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Постараться описать обстановку происходящего на момент звонка.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вы что-то </w:t>
      </w:r>
      <w:proofErr w:type="gramStart"/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забыли диспетчер всегда поможет</w:t>
      </w:r>
      <w:proofErr w:type="gramEnd"/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подскажет и задаст наводящий вопрос. Чем более полную информацию он получит, тем ему легче будет сориентировать подразделения, следующие к месту происшествия, а также определить какие ещё экстренные службы необходимо привлечь. И пока вы </w:t>
      </w:r>
      <w:proofErr w:type="gramStart"/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общаетесь со специалистом к вам уже</w:t>
      </w:r>
      <w:proofErr w:type="gramEnd"/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спешить все службы, чтобы оказать требующуюся помощь.</w:t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Помните, что ваш звонок может помочь спасти не только вашу собственную жизнь, но и жизнь других людей!</w:t>
      </w:r>
    </w:p>
    <w:p w:rsidR="00B93F90" w:rsidRDefault="00B93F90">
      <w:pPr>
        <w:rPr>
          <w:rFonts w:ascii="Times New Roman" w:hAnsi="Times New Roman" w:cs="Times New Roman"/>
          <w:sz w:val="20"/>
          <w:szCs w:val="20"/>
        </w:rPr>
      </w:pPr>
      <w:r w:rsidRPr="00B93F90">
        <w:rPr>
          <w:rFonts w:ascii="Times New Roman" w:hAnsi="Times New Roman" w:cs="Times New Roman"/>
          <w:sz w:val="20"/>
          <w:szCs w:val="20"/>
        </w:rPr>
        <w:lastRenderedPageBreak/>
        <w:t>Информация с официального сайта МЧС России по СПб</w:t>
      </w:r>
    </w:p>
    <w:p w:rsid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93F90" w:rsidRP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3F90">
        <w:rPr>
          <w:rFonts w:ascii="Times New Roman" w:hAnsi="Times New Roman" w:cs="Times New Roman"/>
          <w:sz w:val="20"/>
          <w:szCs w:val="20"/>
        </w:rPr>
        <w:t>ОНДПР Курортного района</w:t>
      </w:r>
    </w:p>
    <w:p w:rsidR="00B93F90" w:rsidRP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3F90">
        <w:rPr>
          <w:rFonts w:ascii="Times New Roman" w:hAnsi="Times New Roman" w:cs="Times New Roman"/>
          <w:sz w:val="20"/>
          <w:szCs w:val="20"/>
        </w:rPr>
        <w:t>Управления по Курортному району</w:t>
      </w:r>
    </w:p>
    <w:p w:rsidR="00B93F90" w:rsidRP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3F90">
        <w:rPr>
          <w:rFonts w:ascii="Times New Roman" w:hAnsi="Times New Roman" w:cs="Times New Roman"/>
          <w:sz w:val="20"/>
          <w:szCs w:val="20"/>
        </w:rPr>
        <w:t>ГУ МЧС России по г. Санкт-Петербургу</w:t>
      </w:r>
    </w:p>
    <w:p w:rsidR="00B93F90" w:rsidRP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93F90" w:rsidRP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3F90">
        <w:rPr>
          <w:rFonts w:ascii="Times New Roman" w:hAnsi="Times New Roman" w:cs="Times New Roman"/>
          <w:sz w:val="20"/>
          <w:szCs w:val="20"/>
        </w:rPr>
        <w:t>Территориальный отдел по Курортному району г. Санкт-Петербурга</w:t>
      </w:r>
    </w:p>
    <w:p w:rsidR="00B93F90" w:rsidRP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3F90">
        <w:rPr>
          <w:rFonts w:ascii="Times New Roman" w:hAnsi="Times New Roman" w:cs="Times New Roman"/>
          <w:sz w:val="20"/>
          <w:szCs w:val="20"/>
        </w:rPr>
        <w:t>Управления по Курортному району</w:t>
      </w:r>
    </w:p>
    <w:p w:rsidR="00B93F90" w:rsidRDefault="00B93F90" w:rsidP="00B93F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B93F90">
        <w:rPr>
          <w:rFonts w:ascii="Times New Roman" w:hAnsi="Times New Roman" w:cs="Times New Roman"/>
          <w:sz w:val="20"/>
          <w:szCs w:val="20"/>
        </w:rPr>
        <w:t>ГУ МЧС России по г. Санкт-Петербургу</w:t>
      </w:r>
    </w:p>
    <w:p w:rsidR="00B93F90" w:rsidRPr="00B93F90" w:rsidRDefault="00B93F90">
      <w:pPr>
        <w:rPr>
          <w:rFonts w:ascii="Times New Roman" w:hAnsi="Times New Roman" w:cs="Times New Roman"/>
          <w:sz w:val="20"/>
          <w:szCs w:val="20"/>
        </w:rPr>
      </w:pPr>
    </w:p>
    <w:sectPr w:rsidR="00B93F90" w:rsidRPr="00B9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0"/>
    <w:rsid w:val="001931B3"/>
    <w:rsid w:val="00B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SenFamily</cp:lastModifiedBy>
  <cp:revision>1</cp:revision>
  <dcterms:created xsi:type="dcterms:W3CDTF">2020-02-11T12:15:00Z</dcterms:created>
  <dcterms:modified xsi:type="dcterms:W3CDTF">2020-02-11T12:20:00Z</dcterms:modified>
</cp:coreProperties>
</file>